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52E0" w:rsidRDefault="006552E0" w:rsidP="006552E0"/>
    <w:p w:rsidR="006552E0" w:rsidRPr="00ED62E0" w:rsidRDefault="006552E0" w:rsidP="00ED62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2E0">
        <w:rPr>
          <w:rFonts w:ascii="Times New Roman" w:hAnsi="Times New Roman" w:cs="Times New Roman"/>
          <w:sz w:val="24"/>
          <w:szCs w:val="24"/>
        </w:rPr>
        <w:t xml:space="preserve">Тема: «Наши помощники – органы </w:t>
      </w:r>
      <w:r w:rsidR="00173743" w:rsidRPr="00ED62E0">
        <w:rPr>
          <w:rFonts w:ascii="Times New Roman" w:hAnsi="Times New Roman" w:cs="Times New Roman"/>
          <w:sz w:val="24"/>
          <w:szCs w:val="24"/>
        </w:rPr>
        <w:t>чувств</w:t>
      </w:r>
    </w:p>
    <w:p w:rsidR="006552E0" w:rsidRPr="00ED62E0" w:rsidRDefault="006552E0" w:rsidP="00ED62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2E0">
        <w:rPr>
          <w:rFonts w:ascii="Times New Roman" w:hAnsi="Times New Roman" w:cs="Times New Roman"/>
          <w:sz w:val="24"/>
          <w:szCs w:val="24"/>
        </w:rPr>
        <w:t>Цель: уточнить представления об органах чувств.</w:t>
      </w:r>
    </w:p>
    <w:p w:rsidR="006552E0" w:rsidRPr="00ED62E0" w:rsidRDefault="006552E0" w:rsidP="00ED62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2E0">
        <w:rPr>
          <w:rFonts w:ascii="Times New Roman" w:hAnsi="Times New Roman" w:cs="Times New Roman"/>
          <w:sz w:val="24"/>
          <w:szCs w:val="24"/>
        </w:rPr>
        <w:t>Задачи:</w:t>
      </w:r>
    </w:p>
    <w:p w:rsidR="006552E0" w:rsidRPr="00ED62E0" w:rsidRDefault="006552E0" w:rsidP="00ED62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2E0">
        <w:rPr>
          <w:rFonts w:ascii="Times New Roman" w:hAnsi="Times New Roman" w:cs="Times New Roman"/>
          <w:sz w:val="24"/>
          <w:szCs w:val="24"/>
        </w:rPr>
        <w:t xml:space="preserve"> Формировать представление об органах чувств и их роли в жизни человека;</w:t>
      </w:r>
    </w:p>
    <w:p w:rsidR="006552E0" w:rsidRPr="00ED62E0" w:rsidRDefault="006552E0" w:rsidP="00ED62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2E0">
        <w:rPr>
          <w:rFonts w:ascii="Times New Roman" w:hAnsi="Times New Roman" w:cs="Times New Roman"/>
          <w:sz w:val="24"/>
          <w:szCs w:val="24"/>
        </w:rPr>
        <w:t>Воспитывать санитарно-гигиенические навыки ухода за органами чувств;</w:t>
      </w:r>
    </w:p>
    <w:p w:rsidR="006552E0" w:rsidRPr="00ED62E0" w:rsidRDefault="006552E0" w:rsidP="00ED62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2E0">
        <w:rPr>
          <w:rFonts w:ascii="Times New Roman" w:hAnsi="Times New Roman" w:cs="Times New Roman"/>
          <w:sz w:val="24"/>
          <w:szCs w:val="24"/>
        </w:rPr>
        <w:t>Учить детей наблюдательности, развивать воображение и делать выводы.</w:t>
      </w:r>
    </w:p>
    <w:p w:rsidR="006552E0" w:rsidRPr="00ED62E0" w:rsidRDefault="006552E0" w:rsidP="00ED62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2E0">
        <w:rPr>
          <w:rFonts w:ascii="Times New Roman" w:hAnsi="Times New Roman" w:cs="Times New Roman"/>
          <w:sz w:val="24"/>
          <w:szCs w:val="24"/>
        </w:rPr>
        <w:t>Ход урока.</w:t>
      </w:r>
    </w:p>
    <w:p w:rsidR="006552E0" w:rsidRPr="00ED62E0" w:rsidRDefault="006552E0" w:rsidP="00ED62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2E0">
        <w:rPr>
          <w:rFonts w:ascii="Times New Roman" w:hAnsi="Times New Roman" w:cs="Times New Roman"/>
          <w:sz w:val="24"/>
          <w:szCs w:val="24"/>
        </w:rPr>
        <w:t>Проверка готовности к уроку.</w:t>
      </w:r>
    </w:p>
    <w:p w:rsidR="006552E0" w:rsidRPr="00ED62E0" w:rsidRDefault="006552E0" w:rsidP="00ED62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2E0">
        <w:rPr>
          <w:rFonts w:ascii="Times New Roman" w:hAnsi="Times New Roman" w:cs="Times New Roman"/>
          <w:sz w:val="24"/>
          <w:szCs w:val="24"/>
        </w:rPr>
        <w:t>Объявление темы и целей урока.</w:t>
      </w:r>
    </w:p>
    <w:p w:rsidR="006552E0" w:rsidRPr="00ED62E0" w:rsidRDefault="006552E0" w:rsidP="00ED62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2E0">
        <w:rPr>
          <w:rFonts w:ascii="Times New Roman" w:hAnsi="Times New Roman" w:cs="Times New Roman"/>
          <w:sz w:val="24"/>
          <w:szCs w:val="24"/>
        </w:rPr>
        <w:t xml:space="preserve">-На прошлом уроке мы узнали, что такое организм и что его образуют различные органы. Давайте вспомним, как они называются. У вас лежит </w:t>
      </w:r>
      <w:proofErr w:type="spellStart"/>
      <w:r w:rsidRPr="00ED62E0">
        <w:rPr>
          <w:rFonts w:ascii="Times New Roman" w:hAnsi="Times New Roman" w:cs="Times New Roman"/>
          <w:sz w:val="24"/>
          <w:szCs w:val="24"/>
        </w:rPr>
        <w:t>мнебольшой</w:t>
      </w:r>
      <w:proofErr w:type="spellEnd"/>
      <w:r w:rsidRPr="00ED62E0">
        <w:rPr>
          <w:rFonts w:ascii="Times New Roman" w:hAnsi="Times New Roman" w:cs="Times New Roman"/>
          <w:sz w:val="24"/>
          <w:szCs w:val="24"/>
        </w:rPr>
        <w:t xml:space="preserve"> кроссворд, послушайте загадки и заполните его. Открывается кроссворд (Слайд</w:t>
      </w:r>
      <w:proofErr w:type="gramStart"/>
      <w:r w:rsidRPr="00ED62E0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ED62E0">
        <w:rPr>
          <w:rFonts w:ascii="Times New Roman" w:hAnsi="Times New Roman" w:cs="Times New Roman"/>
          <w:sz w:val="24"/>
          <w:szCs w:val="24"/>
        </w:rPr>
        <w:t>)</w:t>
      </w:r>
    </w:p>
    <w:p w:rsidR="006552E0" w:rsidRPr="00ED62E0" w:rsidRDefault="006552E0" w:rsidP="00ED62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52E0" w:rsidRPr="00ED62E0" w:rsidRDefault="006552E0" w:rsidP="00ED62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2E0">
        <w:rPr>
          <w:rFonts w:ascii="Times New Roman" w:hAnsi="Times New Roman" w:cs="Times New Roman"/>
          <w:sz w:val="24"/>
          <w:szCs w:val="24"/>
        </w:rPr>
        <w:t>1.У зверушки на макушке,</w:t>
      </w:r>
    </w:p>
    <w:p w:rsidR="006552E0" w:rsidRPr="00ED62E0" w:rsidRDefault="006552E0" w:rsidP="00ED62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2E0">
        <w:rPr>
          <w:rFonts w:ascii="Times New Roman" w:hAnsi="Times New Roman" w:cs="Times New Roman"/>
          <w:sz w:val="24"/>
          <w:szCs w:val="24"/>
        </w:rPr>
        <w:t xml:space="preserve">А у нас – выше глаз. (Ухо) </w:t>
      </w:r>
    </w:p>
    <w:p w:rsidR="006552E0" w:rsidRPr="00ED62E0" w:rsidRDefault="006552E0" w:rsidP="00ED62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2E0">
        <w:rPr>
          <w:rFonts w:ascii="Times New Roman" w:hAnsi="Times New Roman" w:cs="Times New Roman"/>
          <w:sz w:val="24"/>
          <w:szCs w:val="24"/>
        </w:rPr>
        <w:t xml:space="preserve">2.На ночь два оконца </w:t>
      </w:r>
    </w:p>
    <w:p w:rsidR="006552E0" w:rsidRPr="00ED62E0" w:rsidRDefault="006552E0" w:rsidP="00ED62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2E0">
        <w:rPr>
          <w:rFonts w:ascii="Times New Roman" w:hAnsi="Times New Roman" w:cs="Times New Roman"/>
          <w:sz w:val="24"/>
          <w:szCs w:val="24"/>
        </w:rPr>
        <w:t>Сами закрываются,</w:t>
      </w:r>
    </w:p>
    <w:p w:rsidR="006552E0" w:rsidRPr="00ED62E0" w:rsidRDefault="006552E0" w:rsidP="00ED62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2E0">
        <w:rPr>
          <w:rFonts w:ascii="Times New Roman" w:hAnsi="Times New Roman" w:cs="Times New Roman"/>
          <w:sz w:val="24"/>
          <w:szCs w:val="24"/>
        </w:rPr>
        <w:t xml:space="preserve">А с восходом солнца </w:t>
      </w:r>
    </w:p>
    <w:p w:rsidR="006552E0" w:rsidRPr="00ED62E0" w:rsidRDefault="006552E0" w:rsidP="00ED62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2E0">
        <w:rPr>
          <w:rFonts w:ascii="Times New Roman" w:hAnsi="Times New Roman" w:cs="Times New Roman"/>
          <w:sz w:val="24"/>
          <w:szCs w:val="24"/>
        </w:rPr>
        <w:t xml:space="preserve">Сами открываются. </w:t>
      </w:r>
      <w:proofErr w:type="gramStart"/>
      <w:r w:rsidRPr="00ED62E0">
        <w:rPr>
          <w:rFonts w:ascii="Times New Roman" w:hAnsi="Times New Roman" w:cs="Times New Roman"/>
          <w:sz w:val="24"/>
          <w:szCs w:val="24"/>
        </w:rPr>
        <w:t>(Глаза</w:t>
      </w:r>
      <w:proofErr w:type="gramEnd"/>
    </w:p>
    <w:p w:rsidR="006552E0" w:rsidRPr="00ED62E0" w:rsidRDefault="006552E0" w:rsidP="00ED62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52E0" w:rsidRPr="00ED62E0" w:rsidRDefault="006552E0" w:rsidP="00ED62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2E0">
        <w:rPr>
          <w:rFonts w:ascii="Times New Roman" w:hAnsi="Times New Roman" w:cs="Times New Roman"/>
          <w:sz w:val="24"/>
          <w:szCs w:val="24"/>
        </w:rPr>
        <w:t xml:space="preserve">3.Мы в нее зимой и летом </w:t>
      </w:r>
    </w:p>
    <w:p w:rsidR="006552E0" w:rsidRPr="00ED62E0" w:rsidRDefault="006552E0" w:rsidP="00ED62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2E0">
        <w:rPr>
          <w:rFonts w:ascii="Times New Roman" w:hAnsi="Times New Roman" w:cs="Times New Roman"/>
          <w:sz w:val="24"/>
          <w:szCs w:val="24"/>
        </w:rPr>
        <w:t xml:space="preserve">С головы до ног одеты, </w:t>
      </w:r>
    </w:p>
    <w:p w:rsidR="006552E0" w:rsidRPr="00ED62E0" w:rsidRDefault="006552E0" w:rsidP="00ED62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2E0">
        <w:rPr>
          <w:rFonts w:ascii="Times New Roman" w:hAnsi="Times New Roman" w:cs="Times New Roman"/>
          <w:sz w:val="24"/>
          <w:szCs w:val="24"/>
        </w:rPr>
        <w:t xml:space="preserve">Даже на ночь снять не можем, </w:t>
      </w:r>
    </w:p>
    <w:p w:rsidR="006552E0" w:rsidRPr="00ED62E0" w:rsidRDefault="006552E0" w:rsidP="00ED62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2E0">
        <w:rPr>
          <w:rFonts w:ascii="Times New Roman" w:hAnsi="Times New Roman" w:cs="Times New Roman"/>
          <w:sz w:val="24"/>
          <w:szCs w:val="24"/>
        </w:rPr>
        <w:t>Потому что это… (Кожа)</w:t>
      </w:r>
    </w:p>
    <w:p w:rsidR="006552E0" w:rsidRPr="00ED62E0" w:rsidRDefault="006552E0" w:rsidP="00ED62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52E0" w:rsidRPr="00ED62E0" w:rsidRDefault="006552E0" w:rsidP="00ED62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52E0" w:rsidRPr="00ED62E0" w:rsidRDefault="006552E0" w:rsidP="00ED62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2E0">
        <w:rPr>
          <w:rFonts w:ascii="Times New Roman" w:hAnsi="Times New Roman" w:cs="Times New Roman"/>
          <w:sz w:val="24"/>
          <w:szCs w:val="24"/>
        </w:rPr>
        <w:t>4.Меж двух  озер стоит утес,</w:t>
      </w:r>
    </w:p>
    <w:p w:rsidR="006552E0" w:rsidRPr="00ED62E0" w:rsidRDefault="006552E0" w:rsidP="00ED62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52E0" w:rsidRPr="00ED62E0" w:rsidRDefault="006552E0" w:rsidP="00ED62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2E0">
        <w:rPr>
          <w:rFonts w:ascii="Times New Roman" w:hAnsi="Times New Roman" w:cs="Times New Roman"/>
          <w:sz w:val="24"/>
          <w:szCs w:val="24"/>
        </w:rPr>
        <w:t>В нем две пещеры – это…(Нос)</w:t>
      </w:r>
    </w:p>
    <w:p w:rsidR="006552E0" w:rsidRPr="00ED62E0" w:rsidRDefault="006552E0" w:rsidP="00ED62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52E0" w:rsidRPr="00ED62E0" w:rsidRDefault="006552E0" w:rsidP="00ED62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52E0" w:rsidRPr="00ED62E0" w:rsidRDefault="006552E0" w:rsidP="00ED62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2E0">
        <w:rPr>
          <w:rFonts w:ascii="Times New Roman" w:hAnsi="Times New Roman" w:cs="Times New Roman"/>
          <w:sz w:val="24"/>
          <w:szCs w:val="24"/>
        </w:rPr>
        <w:t>5. Первым пробовать привык</w:t>
      </w:r>
    </w:p>
    <w:p w:rsidR="006552E0" w:rsidRPr="00ED62E0" w:rsidRDefault="006552E0" w:rsidP="00ED62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52E0" w:rsidRPr="00ED62E0" w:rsidRDefault="00173743" w:rsidP="00ED62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2E0">
        <w:rPr>
          <w:rFonts w:ascii="Times New Roman" w:hAnsi="Times New Roman" w:cs="Times New Roman"/>
          <w:sz w:val="24"/>
          <w:szCs w:val="24"/>
        </w:rPr>
        <w:t>Угощенья все …(язык)</w:t>
      </w:r>
    </w:p>
    <w:p w:rsidR="006552E0" w:rsidRPr="00ED62E0" w:rsidRDefault="006552E0" w:rsidP="00ED62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52E0" w:rsidRPr="00ED62E0" w:rsidRDefault="006552E0" w:rsidP="00ED62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2E0">
        <w:rPr>
          <w:rFonts w:ascii="Times New Roman" w:hAnsi="Times New Roman" w:cs="Times New Roman"/>
          <w:sz w:val="24"/>
          <w:szCs w:val="24"/>
        </w:rPr>
        <w:t>-Сегодня мы на уроке познакомимся с органами чувств,  которые присутствуют в нашем организме.</w:t>
      </w:r>
    </w:p>
    <w:p w:rsidR="006552E0" w:rsidRPr="00ED62E0" w:rsidRDefault="006552E0" w:rsidP="00ED62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52E0" w:rsidRPr="00ED62E0" w:rsidRDefault="006552E0" w:rsidP="00ED62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2E0">
        <w:rPr>
          <w:rFonts w:ascii="Times New Roman" w:hAnsi="Times New Roman" w:cs="Times New Roman"/>
          <w:sz w:val="24"/>
          <w:szCs w:val="24"/>
        </w:rPr>
        <w:t>Работа по теме.</w:t>
      </w:r>
    </w:p>
    <w:p w:rsidR="006552E0" w:rsidRPr="00ED62E0" w:rsidRDefault="006552E0" w:rsidP="00ED62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2E0">
        <w:rPr>
          <w:rFonts w:ascii="Times New Roman" w:hAnsi="Times New Roman" w:cs="Times New Roman"/>
          <w:sz w:val="24"/>
          <w:szCs w:val="24"/>
        </w:rPr>
        <w:t>Игра «Чудесный мешочек». Орган зрения.</w:t>
      </w:r>
    </w:p>
    <w:p w:rsidR="006552E0" w:rsidRPr="00ED62E0" w:rsidRDefault="006552E0" w:rsidP="00ED62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52E0" w:rsidRPr="00ED62E0" w:rsidRDefault="006552E0" w:rsidP="00ED62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2E0">
        <w:rPr>
          <w:rFonts w:ascii="Times New Roman" w:hAnsi="Times New Roman" w:cs="Times New Roman"/>
          <w:sz w:val="24"/>
          <w:szCs w:val="24"/>
        </w:rPr>
        <w:t>В мешочке лежат различные предметы: куб, пузырек, игрушка – лопатка, книжечка, щетка и др. Все предметы должны быть различные по цвету, форме, сделаны из разных материалов.</w:t>
      </w:r>
    </w:p>
    <w:p w:rsidR="006552E0" w:rsidRPr="00ED62E0" w:rsidRDefault="006552E0" w:rsidP="00ED62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52E0" w:rsidRPr="00ED62E0" w:rsidRDefault="006552E0" w:rsidP="00ED62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2E0">
        <w:rPr>
          <w:rFonts w:ascii="Times New Roman" w:hAnsi="Times New Roman" w:cs="Times New Roman"/>
          <w:sz w:val="24"/>
          <w:szCs w:val="24"/>
        </w:rPr>
        <w:t>- У меня есть чудесный мешочек, в котором лежит много разных предметов. Кто может определить, что это за предмет, и какой он? (Дети описывают предмет не глядя на него)</w:t>
      </w:r>
    </w:p>
    <w:p w:rsidR="006552E0" w:rsidRPr="00ED62E0" w:rsidRDefault="006552E0" w:rsidP="00ED62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52E0" w:rsidRPr="00ED62E0" w:rsidRDefault="006552E0" w:rsidP="00ED62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2E0">
        <w:rPr>
          <w:rFonts w:ascii="Times New Roman" w:hAnsi="Times New Roman" w:cs="Times New Roman"/>
          <w:sz w:val="24"/>
          <w:szCs w:val="24"/>
        </w:rPr>
        <w:t>- Какой цвет этого предмета?</w:t>
      </w:r>
    </w:p>
    <w:p w:rsidR="006552E0" w:rsidRPr="00ED62E0" w:rsidRDefault="006552E0" w:rsidP="00ED62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52E0" w:rsidRPr="00ED62E0" w:rsidRDefault="006552E0" w:rsidP="00ED62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2E0">
        <w:rPr>
          <w:rFonts w:ascii="Times New Roman" w:hAnsi="Times New Roman" w:cs="Times New Roman"/>
          <w:sz w:val="24"/>
          <w:szCs w:val="24"/>
        </w:rPr>
        <w:lastRenderedPageBreak/>
        <w:t>- Почему не можем сказать? (Не видим)</w:t>
      </w:r>
    </w:p>
    <w:p w:rsidR="006552E0" w:rsidRPr="00ED62E0" w:rsidRDefault="006552E0" w:rsidP="00ED62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52E0" w:rsidRPr="00ED62E0" w:rsidRDefault="006552E0" w:rsidP="00ED62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2E0">
        <w:rPr>
          <w:rFonts w:ascii="Times New Roman" w:hAnsi="Times New Roman" w:cs="Times New Roman"/>
          <w:sz w:val="24"/>
          <w:szCs w:val="24"/>
        </w:rPr>
        <w:t>- А теперь вытащим из мешочка и посмотрим.</w:t>
      </w:r>
    </w:p>
    <w:p w:rsidR="006552E0" w:rsidRPr="00ED62E0" w:rsidRDefault="006552E0" w:rsidP="00ED62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52E0" w:rsidRPr="00ED62E0" w:rsidRDefault="006552E0" w:rsidP="00ED62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2E0">
        <w:rPr>
          <w:rFonts w:ascii="Times New Roman" w:hAnsi="Times New Roman" w:cs="Times New Roman"/>
          <w:sz w:val="24"/>
          <w:szCs w:val="24"/>
        </w:rPr>
        <w:t>- Что вам помогло?</w:t>
      </w:r>
    </w:p>
    <w:p w:rsidR="006552E0" w:rsidRPr="00ED62E0" w:rsidRDefault="006552E0" w:rsidP="00ED62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52E0" w:rsidRPr="00ED62E0" w:rsidRDefault="006552E0" w:rsidP="00ED62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2E0">
        <w:rPr>
          <w:rFonts w:ascii="Times New Roman" w:hAnsi="Times New Roman" w:cs="Times New Roman"/>
          <w:sz w:val="24"/>
          <w:szCs w:val="24"/>
        </w:rPr>
        <w:t xml:space="preserve">- Глаза – орган зрения, который помогает видеть все вокруг нас. (Слайд 2) </w:t>
      </w:r>
    </w:p>
    <w:p w:rsidR="006552E0" w:rsidRPr="00ED62E0" w:rsidRDefault="006552E0" w:rsidP="00ED62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52E0" w:rsidRPr="00ED62E0" w:rsidRDefault="006552E0" w:rsidP="00ED62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2E0">
        <w:rPr>
          <w:rFonts w:ascii="Times New Roman" w:hAnsi="Times New Roman" w:cs="Times New Roman"/>
          <w:sz w:val="24"/>
          <w:szCs w:val="24"/>
        </w:rPr>
        <w:t xml:space="preserve">-А как вы думаете, надо ли беречь глаза? Почему? </w:t>
      </w:r>
      <w:proofErr w:type="gramStart"/>
      <w:r w:rsidRPr="00ED62E0">
        <w:rPr>
          <w:rFonts w:ascii="Times New Roman" w:hAnsi="Times New Roman" w:cs="Times New Roman"/>
          <w:sz w:val="24"/>
          <w:szCs w:val="24"/>
        </w:rPr>
        <w:t>(Ответы детей.</w:t>
      </w:r>
      <w:proofErr w:type="gramEnd"/>
      <w:r w:rsidRPr="00ED62E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D62E0">
        <w:rPr>
          <w:rFonts w:ascii="Times New Roman" w:hAnsi="Times New Roman" w:cs="Times New Roman"/>
          <w:sz w:val="24"/>
          <w:szCs w:val="24"/>
        </w:rPr>
        <w:t>Возможно</w:t>
      </w:r>
      <w:proofErr w:type="gramEnd"/>
      <w:r w:rsidRPr="00ED62E0">
        <w:rPr>
          <w:rFonts w:ascii="Times New Roman" w:hAnsi="Times New Roman" w:cs="Times New Roman"/>
          <w:sz w:val="24"/>
          <w:szCs w:val="24"/>
        </w:rPr>
        <w:t xml:space="preserve"> составление правил о том, как беречь глаза)</w:t>
      </w:r>
    </w:p>
    <w:p w:rsidR="006552E0" w:rsidRPr="00ED62E0" w:rsidRDefault="006552E0" w:rsidP="00ED62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52E0" w:rsidRPr="00ED62E0" w:rsidRDefault="006552E0" w:rsidP="00ED62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2E0">
        <w:rPr>
          <w:rFonts w:ascii="Times New Roman" w:hAnsi="Times New Roman" w:cs="Times New Roman"/>
          <w:sz w:val="24"/>
          <w:szCs w:val="24"/>
        </w:rPr>
        <w:t>Глаза - орган зрения. Они помещаются во впадинах черепа - глазницах, защищены подвижными веками - верхними и нижними. На веках находятся ресницы. Веки и ресницы защищают глаза от сильного ветра, пыли. Брови мешают капелькам пота, выступающим на лбу, стекать в глаза. Если в глаз попадет соринка, то выступают слезы. Они увлажняют поверхность глаза, смывают все посторонние частицы и убивают микробы. Глаз состоит из зрачка, хрусталика, радужной оболочки, зрительного нерва.</w:t>
      </w:r>
    </w:p>
    <w:p w:rsidR="006552E0" w:rsidRPr="00ED62E0" w:rsidRDefault="006552E0" w:rsidP="00ED62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52E0" w:rsidRPr="00ED62E0" w:rsidRDefault="006552E0" w:rsidP="00ED62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2E0">
        <w:rPr>
          <w:rFonts w:ascii="Times New Roman" w:hAnsi="Times New Roman" w:cs="Times New Roman"/>
          <w:sz w:val="24"/>
          <w:szCs w:val="24"/>
        </w:rPr>
        <w:t>Зрение – это способность воспринимать величину, форму, цвет предметов и их</w:t>
      </w:r>
    </w:p>
    <w:p w:rsidR="006552E0" w:rsidRPr="00ED62E0" w:rsidRDefault="006552E0" w:rsidP="00ED62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2E0">
        <w:rPr>
          <w:rFonts w:ascii="Times New Roman" w:hAnsi="Times New Roman" w:cs="Times New Roman"/>
          <w:sz w:val="24"/>
          <w:szCs w:val="24"/>
        </w:rPr>
        <w:t>расположение.</w:t>
      </w:r>
    </w:p>
    <w:p w:rsidR="006552E0" w:rsidRPr="00ED62E0" w:rsidRDefault="006552E0" w:rsidP="00ED62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2E0">
        <w:rPr>
          <w:rFonts w:ascii="Times New Roman" w:hAnsi="Times New Roman" w:cs="Times New Roman"/>
          <w:sz w:val="24"/>
          <w:szCs w:val="24"/>
        </w:rPr>
        <w:t>2.Игра «Угадай голос». Орган слуха.</w:t>
      </w:r>
    </w:p>
    <w:p w:rsidR="006552E0" w:rsidRPr="00ED62E0" w:rsidRDefault="006552E0" w:rsidP="00ED62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2E0">
        <w:rPr>
          <w:rFonts w:ascii="Times New Roman" w:hAnsi="Times New Roman" w:cs="Times New Roman"/>
          <w:sz w:val="24"/>
          <w:szCs w:val="24"/>
        </w:rPr>
        <w:t>-Сейчас мы с вами опять немножко поиграем. Игра называется «Угадай голос соседа». Один из вас выходит и поворачивается спиной к классу, а остальные по очереди будут говорить правила, которые мы составили. Водящий  должен определить, чей голос он слышит. (Участвуют 3-4 человека)</w:t>
      </w:r>
    </w:p>
    <w:p w:rsidR="006552E0" w:rsidRPr="00ED62E0" w:rsidRDefault="006552E0" w:rsidP="00ED62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2E0">
        <w:rPr>
          <w:rFonts w:ascii="Times New Roman" w:hAnsi="Times New Roman" w:cs="Times New Roman"/>
          <w:sz w:val="24"/>
          <w:szCs w:val="24"/>
        </w:rPr>
        <w:t>- Что помогало ведущим угадывать? (Слайд 4)</w:t>
      </w:r>
    </w:p>
    <w:p w:rsidR="006552E0" w:rsidRPr="00ED62E0" w:rsidRDefault="006552E0" w:rsidP="00ED62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2E0">
        <w:rPr>
          <w:rFonts w:ascii="Times New Roman" w:hAnsi="Times New Roman" w:cs="Times New Roman"/>
          <w:sz w:val="24"/>
          <w:szCs w:val="24"/>
        </w:rPr>
        <w:t>- Наше ухо состоит из трех частей: наружное, среднее, внутреннее. То, что мы называем ухом - это часть уха - ушная раковина. Она позволяет улавливать звуки. Внутрь идет слуховой проход, заканчивается барабанной перепонкой. Это и есть внешнее ухо. В  среднем ухе находятся три косточки. Они передают колебания во внутреннее ухо, где  находятся окончания слухового нерва. По слуховому нерву возбуждение передается в головной мозг.</w:t>
      </w:r>
    </w:p>
    <w:p w:rsidR="006552E0" w:rsidRPr="00ED62E0" w:rsidRDefault="006552E0" w:rsidP="00ED62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52E0" w:rsidRPr="00ED62E0" w:rsidRDefault="006552E0" w:rsidP="00ED62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2E0">
        <w:rPr>
          <w:rFonts w:ascii="Times New Roman" w:hAnsi="Times New Roman" w:cs="Times New Roman"/>
          <w:sz w:val="24"/>
          <w:szCs w:val="24"/>
        </w:rPr>
        <w:t>- Подумайте, какие должны быть правила ухода за ушами? Надо беречь уши?</w:t>
      </w:r>
    </w:p>
    <w:p w:rsidR="006552E0" w:rsidRPr="00ED62E0" w:rsidRDefault="006552E0" w:rsidP="00ED62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2E0">
        <w:rPr>
          <w:rFonts w:ascii="Times New Roman" w:hAnsi="Times New Roman" w:cs="Times New Roman"/>
          <w:sz w:val="24"/>
          <w:szCs w:val="24"/>
        </w:rPr>
        <w:t>Высказывания детей.</w:t>
      </w:r>
    </w:p>
    <w:p w:rsidR="006552E0" w:rsidRPr="00ED62E0" w:rsidRDefault="006552E0" w:rsidP="00ED62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2E0">
        <w:rPr>
          <w:rFonts w:ascii="Times New Roman" w:hAnsi="Times New Roman" w:cs="Times New Roman"/>
          <w:sz w:val="24"/>
          <w:szCs w:val="24"/>
        </w:rPr>
        <w:t>Слух – это способность человека воспринимать звуковые волны.</w:t>
      </w:r>
    </w:p>
    <w:p w:rsidR="006552E0" w:rsidRPr="00ED62E0" w:rsidRDefault="006552E0" w:rsidP="00ED62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2E0">
        <w:rPr>
          <w:rFonts w:ascii="Times New Roman" w:hAnsi="Times New Roman" w:cs="Times New Roman"/>
          <w:sz w:val="24"/>
          <w:szCs w:val="24"/>
        </w:rPr>
        <w:t>3. Работа с учебником. Орган обоняния.</w:t>
      </w:r>
    </w:p>
    <w:p w:rsidR="006552E0" w:rsidRPr="00ED62E0" w:rsidRDefault="006552E0" w:rsidP="00ED62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2E0">
        <w:rPr>
          <w:rFonts w:ascii="Times New Roman" w:hAnsi="Times New Roman" w:cs="Times New Roman"/>
          <w:sz w:val="24"/>
          <w:szCs w:val="24"/>
        </w:rPr>
        <w:t>-А сейчас  вы все закроете глаза, я пронесу по классу вещь, а вы определите, что это. (Желательно достать апельсин или мандарин, у них стойкий запах)</w:t>
      </w:r>
    </w:p>
    <w:p w:rsidR="006552E0" w:rsidRPr="00ED62E0" w:rsidRDefault="006552E0" w:rsidP="00ED62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2E0">
        <w:rPr>
          <w:rFonts w:ascii="Times New Roman" w:hAnsi="Times New Roman" w:cs="Times New Roman"/>
          <w:sz w:val="24"/>
          <w:szCs w:val="24"/>
        </w:rPr>
        <w:t xml:space="preserve">-Что? Как узнали? </w:t>
      </w:r>
    </w:p>
    <w:p w:rsidR="006552E0" w:rsidRPr="00ED62E0" w:rsidRDefault="006552E0" w:rsidP="00ED62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2E0">
        <w:rPr>
          <w:rFonts w:ascii="Times New Roman" w:hAnsi="Times New Roman" w:cs="Times New Roman"/>
          <w:sz w:val="24"/>
          <w:szCs w:val="24"/>
        </w:rPr>
        <w:t>-Откройте учебники на странице 19. Прочитайте, какой орган чувств помогает услышать запах?</w:t>
      </w:r>
    </w:p>
    <w:p w:rsidR="006552E0" w:rsidRPr="00ED62E0" w:rsidRDefault="006552E0" w:rsidP="00ED62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2E0">
        <w:rPr>
          <w:rFonts w:ascii="Times New Roman" w:hAnsi="Times New Roman" w:cs="Times New Roman"/>
          <w:sz w:val="24"/>
          <w:szCs w:val="24"/>
        </w:rPr>
        <w:t>- Как называется этот орган чувств?  (Орган обоняния, слайд 5)</w:t>
      </w:r>
    </w:p>
    <w:p w:rsidR="006552E0" w:rsidRPr="00ED62E0" w:rsidRDefault="006552E0" w:rsidP="00ED62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2E0">
        <w:rPr>
          <w:rFonts w:ascii="Times New Roman" w:hAnsi="Times New Roman" w:cs="Times New Roman"/>
          <w:sz w:val="24"/>
          <w:szCs w:val="24"/>
        </w:rPr>
        <w:t>-. Пахучие вещества вместе с вдыхаемым воздухом попадают в носовую полость. В верхней части носовой полости находятся чувствительные окончания обонятельных нервов. Пахучие вещества раздражают эти окончания, возбуждение передается в головной мозг и человек чувствует запахи.</w:t>
      </w:r>
    </w:p>
    <w:p w:rsidR="006552E0" w:rsidRPr="00ED62E0" w:rsidRDefault="006552E0" w:rsidP="00ED62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2E0">
        <w:rPr>
          <w:rFonts w:ascii="Times New Roman" w:hAnsi="Times New Roman" w:cs="Times New Roman"/>
          <w:sz w:val="24"/>
          <w:szCs w:val="24"/>
        </w:rPr>
        <w:t xml:space="preserve">- Как вы думаете, есть ли люди, которые придумывают запахи? Кто они? </w:t>
      </w:r>
    </w:p>
    <w:p w:rsidR="006552E0" w:rsidRPr="00ED62E0" w:rsidRDefault="006552E0" w:rsidP="00ED62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2E0">
        <w:rPr>
          <w:rFonts w:ascii="Times New Roman" w:hAnsi="Times New Roman" w:cs="Times New Roman"/>
          <w:sz w:val="24"/>
          <w:szCs w:val="24"/>
        </w:rPr>
        <w:t>Обоняние – это способность чувствовать запахи.</w:t>
      </w:r>
    </w:p>
    <w:p w:rsidR="006552E0" w:rsidRPr="00ED62E0" w:rsidRDefault="006552E0" w:rsidP="00ED62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52E0" w:rsidRPr="00ED62E0" w:rsidRDefault="008E1366" w:rsidP="00ED62E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Выступление ученика</w:t>
      </w:r>
      <w:r w:rsidR="006552E0" w:rsidRPr="00ED62E0">
        <w:rPr>
          <w:rFonts w:ascii="Times New Roman" w:hAnsi="Times New Roman" w:cs="Times New Roman"/>
          <w:sz w:val="24"/>
          <w:szCs w:val="24"/>
        </w:rPr>
        <w:t xml:space="preserve">:  </w:t>
      </w:r>
      <w:proofErr w:type="spellStart"/>
      <w:r w:rsidR="006552E0" w:rsidRPr="00ED62E0">
        <w:rPr>
          <w:rFonts w:ascii="Times New Roman" w:hAnsi="Times New Roman" w:cs="Times New Roman"/>
          <w:sz w:val="24"/>
          <w:szCs w:val="24"/>
        </w:rPr>
        <w:t>Парфюме́</w:t>
      </w:r>
      <w:proofErr w:type="gramStart"/>
      <w:r w:rsidR="006552E0" w:rsidRPr="00ED62E0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="006552E0" w:rsidRPr="00ED62E0">
        <w:rPr>
          <w:rFonts w:ascii="Times New Roman" w:hAnsi="Times New Roman" w:cs="Times New Roman"/>
          <w:sz w:val="24"/>
          <w:szCs w:val="24"/>
        </w:rPr>
        <w:t xml:space="preserve">  — человек, занимающийся составлением      парфюмерных композиций, создание</w:t>
      </w:r>
      <w:bookmarkStart w:id="0" w:name="_GoBack"/>
      <w:bookmarkEnd w:id="0"/>
      <w:r w:rsidR="006552E0" w:rsidRPr="00ED62E0">
        <w:rPr>
          <w:rFonts w:ascii="Times New Roman" w:hAnsi="Times New Roman" w:cs="Times New Roman"/>
          <w:sz w:val="24"/>
          <w:szCs w:val="24"/>
        </w:rPr>
        <w:t xml:space="preserve">м идеи новых ароматов и/или продажей парфюмерии. </w:t>
      </w:r>
      <w:r w:rsidR="006552E0" w:rsidRPr="00ED62E0">
        <w:rPr>
          <w:rFonts w:ascii="Times New Roman" w:hAnsi="Times New Roman" w:cs="Times New Roman"/>
          <w:sz w:val="24"/>
          <w:szCs w:val="24"/>
        </w:rPr>
        <w:lastRenderedPageBreak/>
        <w:t>В каждой крупной фирме, занимающейся выпуском парфюмерии и косметики, есть свой парфюмер. Он (а чаще — она) занимается составлением парфюмерных композиций. Главный парфюмер («Нос») во многих странах является ключевой фигурой парфюмерной фирмы в процессе создания новой композиции, или при воспроизведении традиционного аромата парфюмерного изделия с помощью новых компонентов.</w:t>
      </w:r>
    </w:p>
    <w:p w:rsidR="006552E0" w:rsidRPr="00ED62E0" w:rsidRDefault="006552E0" w:rsidP="00ED62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2E0">
        <w:rPr>
          <w:rFonts w:ascii="Times New Roman" w:hAnsi="Times New Roman" w:cs="Times New Roman"/>
          <w:sz w:val="24"/>
          <w:szCs w:val="24"/>
        </w:rPr>
        <w:t>4.Орган вкуса</w:t>
      </w:r>
    </w:p>
    <w:p w:rsidR="006552E0" w:rsidRPr="00ED62E0" w:rsidRDefault="006552E0" w:rsidP="00ED62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2E0">
        <w:rPr>
          <w:rFonts w:ascii="Times New Roman" w:hAnsi="Times New Roman" w:cs="Times New Roman"/>
          <w:sz w:val="24"/>
          <w:szCs w:val="24"/>
        </w:rPr>
        <w:t>- А сейчас вспомним, что же нам помогает определить вкус конфетки, лимона, соленого помидора, горчицы? (Язык)</w:t>
      </w:r>
    </w:p>
    <w:p w:rsidR="006552E0" w:rsidRPr="00ED62E0" w:rsidRDefault="006552E0" w:rsidP="00ED62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2E0">
        <w:rPr>
          <w:rFonts w:ascii="Times New Roman" w:hAnsi="Times New Roman" w:cs="Times New Roman"/>
          <w:sz w:val="24"/>
          <w:szCs w:val="24"/>
        </w:rPr>
        <w:t>- Прочитаем об этом органе на стр.22.</w:t>
      </w:r>
    </w:p>
    <w:p w:rsidR="006552E0" w:rsidRPr="00ED62E0" w:rsidRDefault="006552E0" w:rsidP="00ED62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2E0">
        <w:rPr>
          <w:rFonts w:ascii="Times New Roman" w:hAnsi="Times New Roman" w:cs="Times New Roman"/>
          <w:sz w:val="24"/>
          <w:szCs w:val="24"/>
        </w:rPr>
        <w:t>-Как он называется?</w:t>
      </w:r>
    </w:p>
    <w:p w:rsidR="006552E0" w:rsidRPr="00ED62E0" w:rsidRDefault="006552E0" w:rsidP="00ED62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2E0">
        <w:rPr>
          <w:rFonts w:ascii="Times New Roman" w:hAnsi="Times New Roman" w:cs="Times New Roman"/>
          <w:sz w:val="24"/>
          <w:szCs w:val="24"/>
        </w:rPr>
        <w:t xml:space="preserve">-Язык покрыт слизистой оболочкой, в которой расположены особые вкусовые сосочки. Пища раздражает </w:t>
      </w:r>
      <w:proofErr w:type="gramStart"/>
      <w:r w:rsidRPr="00ED62E0">
        <w:rPr>
          <w:rFonts w:ascii="Times New Roman" w:hAnsi="Times New Roman" w:cs="Times New Roman"/>
          <w:sz w:val="24"/>
          <w:szCs w:val="24"/>
        </w:rPr>
        <w:t>язык</w:t>
      </w:r>
      <w:proofErr w:type="gramEnd"/>
      <w:r w:rsidRPr="00ED62E0">
        <w:rPr>
          <w:rFonts w:ascii="Times New Roman" w:hAnsi="Times New Roman" w:cs="Times New Roman"/>
          <w:sz w:val="24"/>
          <w:szCs w:val="24"/>
        </w:rPr>
        <w:t xml:space="preserve"> и мы ощущаем вкус. Качество пищи языку помогают определить органы зрения и обоняния. ( Слайд 6)</w:t>
      </w:r>
    </w:p>
    <w:p w:rsidR="006552E0" w:rsidRPr="00ED62E0" w:rsidRDefault="006552E0" w:rsidP="00ED62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2E0">
        <w:rPr>
          <w:rFonts w:ascii="Times New Roman" w:hAnsi="Times New Roman" w:cs="Times New Roman"/>
          <w:sz w:val="24"/>
          <w:szCs w:val="24"/>
        </w:rPr>
        <w:t>Язык помогает различать вкус еды.</w:t>
      </w:r>
    </w:p>
    <w:p w:rsidR="006552E0" w:rsidRPr="00ED62E0" w:rsidRDefault="006552E0" w:rsidP="00ED62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2E0">
        <w:rPr>
          <w:rFonts w:ascii="Times New Roman" w:hAnsi="Times New Roman" w:cs="Times New Roman"/>
          <w:sz w:val="24"/>
          <w:szCs w:val="24"/>
        </w:rPr>
        <w:t>5. Орган осязания. Игра «Узнай, что это?»</w:t>
      </w:r>
    </w:p>
    <w:p w:rsidR="006552E0" w:rsidRPr="00ED62E0" w:rsidRDefault="006552E0" w:rsidP="00ED62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2E0">
        <w:rPr>
          <w:rFonts w:ascii="Times New Roman" w:hAnsi="Times New Roman" w:cs="Times New Roman"/>
          <w:sz w:val="24"/>
          <w:szCs w:val="24"/>
        </w:rPr>
        <w:t>- И так у нас остался еще один, последний орган чувств. Сейчас я попрошу подойти ко мне 2 человек. Одному я завяжу глаза, а второй будет дотрагиваться до его руки различными предметами. Тот, кто с закрытыми глазами должен угадать, чем к нему прикоснулись. (Иметь надо вату или  кисточку для рисования, колючий предмет (расческу), теплый предмет (нагретый), тяжелы</w:t>
      </w:r>
      <w:proofErr w:type="gramStart"/>
      <w:r w:rsidRPr="00ED62E0">
        <w:rPr>
          <w:rFonts w:ascii="Times New Roman" w:hAnsi="Times New Roman" w:cs="Times New Roman"/>
          <w:sz w:val="24"/>
          <w:szCs w:val="24"/>
        </w:rPr>
        <w:t>й(</w:t>
      </w:r>
      <w:proofErr w:type="gramEnd"/>
      <w:r w:rsidRPr="00ED62E0">
        <w:rPr>
          <w:rFonts w:ascii="Times New Roman" w:hAnsi="Times New Roman" w:cs="Times New Roman"/>
          <w:sz w:val="24"/>
          <w:szCs w:val="24"/>
        </w:rPr>
        <w:t>грузик, гиря).</w:t>
      </w:r>
    </w:p>
    <w:p w:rsidR="006552E0" w:rsidRPr="00ED62E0" w:rsidRDefault="006552E0" w:rsidP="00ED62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2E0">
        <w:rPr>
          <w:rFonts w:ascii="Times New Roman" w:hAnsi="Times New Roman" w:cs="Times New Roman"/>
          <w:sz w:val="24"/>
          <w:szCs w:val="24"/>
        </w:rPr>
        <w:t>- Что чувствуешь?  (Тепло, боль, холод)</w:t>
      </w:r>
    </w:p>
    <w:p w:rsidR="006552E0" w:rsidRPr="00ED62E0" w:rsidRDefault="006552E0" w:rsidP="00ED62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2E0">
        <w:rPr>
          <w:rFonts w:ascii="Times New Roman" w:hAnsi="Times New Roman" w:cs="Times New Roman"/>
          <w:sz w:val="24"/>
          <w:szCs w:val="24"/>
        </w:rPr>
        <w:t>-Что помогает определить, какой это предмет?</w:t>
      </w:r>
    </w:p>
    <w:p w:rsidR="006552E0" w:rsidRPr="00ED62E0" w:rsidRDefault="006552E0" w:rsidP="00ED62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2E0">
        <w:rPr>
          <w:rFonts w:ascii="Times New Roman" w:hAnsi="Times New Roman" w:cs="Times New Roman"/>
          <w:sz w:val="24"/>
          <w:szCs w:val="24"/>
        </w:rPr>
        <w:t>-С помощью кожного покрова вы смогли определить свойства предметов: температуру, их тяжесть. Кожа помогает осязать различные прикосновения. Кожа – орган осязания. (Слайд 7)</w:t>
      </w:r>
    </w:p>
    <w:p w:rsidR="006552E0" w:rsidRPr="00ED62E0" w:rsidRDefault="006552E0" w:rsidP="00ED62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2E0">
        <w:rPr>
          <w:rFonts w:ascii="Times New Roman" w:hAnsi="Times New Roman" w:cs="Times New Roman"/>
          <w:sz w:val="24"/>
          <w:szCs w:val="24"/>
        </w:rPr>
        <w:t>- Ребята, как вы думаете, наша кожа требует ухода? Какого? (Ответы детей)</w:t>
      </w:r>
    </w:p>
    <w:p w:rsidR="006552E0" w:rsidRPr="00ED62E0" w:rsidRDefault="006552E0" w:rsidP="00ED62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2E0">
        <w:rPr>
          <w:rFonts w:ascii="Times New Roman" w:hAnsi="Times New Roman" w:cs="Times New Roman"/>
          <w:sz w:val="24"/>
          <w:szCs w:val="24"/>
        </w:rPr>
        <w:t>Осязание – это способность человека чувствовать прикосновения.</w:t>
      </w:r>
    </w:p>
    <w:p w:rsidR="006552E0" w:rsidRPr="00ED62E0" w:rsidRDefault="006552E0" w:rsidP="00ED62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2E0">
        <w:rPr>
          <w:rFonts w:ascii="Times New Roman" w:hAnsi="Times New Roman" w:cs="Times New Roman"/>
          <w:sz w:val="24"/>
          <w:szCs w:val="24"/>
        </w:rPr>
        <w:t>6. Работа в  рабочей тетради.</w:t>
      </w:r>
    </w:p>
    <w:p w:rsidR="006552E0" w:rsidRPr="00ED62E0" w:rsidRDefault="006552E0" w:rsidP="00ED62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2E0">
        <w:rPr>
          <w:rFonts w:ascii="Times New Roman" w:hAnsi="Times New Roman" w:cs="Times New Roman"/>
          <w:sz w:val="24"/>
          <w:szCs w:val="24"/>
        </w:rPr>
        <w:t>Итог урока.</w:t>
      </w:r>
    </w:p>
    <w:p w:rsidR="006552E0" w:rsidRPr="00ED62E0" w:rsidRDefault="006552E0" w:rsidP="00ED62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2E0">
        <w:rPr>
          <w:rFonts w:ascii="Times New Roman" w:hAnsi="Times New Roman" w:cs="Times New Roman"/>
          <w:sz w:val="24"/>
          <w:szCs w:val="24"/>
        </w:rPr>
        <w:t xml:space="preserve">-Мы сегодня говорили о внешних органах чувств. Давайте вспомним, как они называются? Можно предложить заполнить заранее подготовленные карточки, например:  </w:t>
      </w:r>
    </w:p>
    <w:p w:rsidR="006552E0" w:rsidRPr="00ED62E0" w:rsidRDefault="006552E0" w:rsidP="00ED62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2E0">
        <w:rPr>
          <w:rFonts w:ascii="Times New Roman" w:hAnsi="Times New Roman" w:cs="Times New Roman"/>
          <w:sz w:val="24"/>
          <w:szCs w:val="24"/>
        </w:rPr>
        <w:t>Напиши органы чувств.</w:t>
      </w:r>
    </w:p>
    <w:p w:rsidR="006552E0" w:rsidRPr="00ED62E0" w:rsidRDefault="006552E0" w:rsidP="00ED62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52E0" w:rsidRPr="00ED62E0" w:rsidRDefault="006552E0" w:rsidP="00ED62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2E0">
        <w:rPr>
          <w:rFonts w:ascii="Times New Roman" w:hAnsi="Times New Roman" w:cs="Times New Roman"/>
          <w:sz w:val="24"/>
          <w:szCs w:val="24"/>
        </w:rPr>
        <w:t>ухо -____________      язык - ______________          глаз - ________________</w:t>
      </w:r>
    </w:p>
    <w:p w:rsidR="006552E0" w:rsidRPr="00ED62E0" w:rsidRDefault="006552E0" w:rsidP="00ED62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52E0" w:rsidRPr="00ED62E0" w:rsidRDefault="006552E0" w:rsidP="00ED62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2E0">
        <w:rPr>
          <w:rFonts w:ascii="Times New Roman" w:hAnsi="Times New Roman" w:cs="Times New Roman"/>
          <w:sz w:val="24"/>
          <w:szCs w:val="24"/>
        </w:rPr>
        <w:t>нос - ____________     кожа - __________</w:t>
      </w:r>
    </w:p>
    <w:p w:rsidR="006552E0" w:rsidRPr="00ED62E0" w:rsidRDefault="006552E0" w:rsidP="00ED62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52E0" w:rsidRPr="00ED62E0" w:rsidRDefault="006552E0" w:rsidP="00ED62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2E0">
        <w:rPr>
          <w:rFonts w:ascii="Times New Roman" w:hAnsi="Times New Roman" w:cs="Times New Roman"/>
          <w:sz w:val="24"/>
          <w:szCs w:val="24"/>
        </w:rPr>
        <w:t>и  проверка  Слайд 8</w:t>
      </w:r>
    </w:p>
    <w:p w:rsidR="006552E0" w:rsidRPr="00ED62E0" w:rsidRDefault="006552E0" w:rsidP="00ED62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2E0">
        <w:rPr>
          <w:rFonts w:ascii="Times New Roman" w:hAnsi="Times New Roman" w:cs="Times New Roman"/>
          <w:sz w:val="24"/>
          <w:szCs w:val="24"/>
        </w:rPr>
        <w:t>- Какую роль для человека они выполняют?</w:t>
      </w:r>
    </w:p>
    <w:p w:rsidR="006552E0" w:rsidRPr="00ED62E0" w:rsidRDefault="006552E0" w:rsidP="00ED62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2E0">
        <w:rPr>
          <w:rFonts w:ascii="Times New Roman" w:hAnsi="Times New Roman" w:cs="Times New Roman"/>
          <w:sz w:val="24"/>
          <w:szCs w:val="24"/>
        </w:rPr>
        <w:t xml:space="preserve">Этими органами мы можем чувствовать окружающий мир. К органам чувств надо </w:t>
      </w:r>
      <w:proofErr w:type="gramStart"/>
      <w:r w:rsidRPr="00ED62E0">
        <w:rPr>
          <w:rFonts w:ascii="Times New Roman" w:hAnsi="Times New Roman" w:cs="Times New Roman"/>
          <w:sz w:val="24"/>
          <w:szCs w:val="24"/>
        </w:rPr>
        <w:t>относится</w:t>
      </w:r>
      <w:proofErr w:type="gramEnd"/>
      <w:r w:rsidRPr="00ED62E0">
        <w:rPr>
          <w:rFonts w:ascii="Times New Roman" w:hAnsi="Times New Roman" w:cs="Times New Roman"/>
          <w:sz w:val="24"/>
          <w:szCs w:val="24"/>
        </w:rPr>
        <w:t xml:space="preserve"> бережно. Для органов чу</w:t>
      </w:r>
      <w:proofErr w:type="gramStart"/>
      <w:r w:rsidRPr="00ED62E0">
        <w:rPr>
          <w:rFonts w:ascii="Times New Roman" w:hAnsi="Times New Roman" w:cs="Times New Roman"/>
          <w:sz w:val="24"/>
          <w:szCs w:val="24"/>
        </w:rPr>
        <w:t>вств вр</w:t>
      </w:r>
      <w:proofErr w:type="gramEnd"/>
      <w:r w:rsidRPr="00ED62E0">
        <w:rPr>
          <w:rFonts w:ascii="Times New Roman" w:hAnsi="Times New Roman" w:cs="Times New Roman"/>
          <w:sz w:val="24"/>
          <w:szCs w:val="24"/>
        </w:rPr>
        <w:t>едны простудные заболевания, курение. Поэтому оберегайте себя от простуды, закаляйте свой организм, избегайте вредных привычек, ведите только здоровый образ жизни.</w:t>
      </w:r>
    </w:p>
    <w:p w:rsidR="006552E0" w:rsidRPr="00ED62E0" w:rsidRDefault="006552E0" w:rsidP="00ED62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2E0">
        <w:rPr>
          <w:rFonts w:ascii="Times New Roman" w:hAnsi="Times New Roman" w:cs="Times New Roman"/>
          <w:sz w:val="24"/>
          <w:szCs w:val="24"/>
        </w:rPr>
        <w:t>- Вам понравился урок?</w:t>
      </w:r>
    </w:p>
    <w:p w:rsidR="006552E0" w:rsidRPr="00ED62E0" w:rsidRDefault="006552E0" w:rsidP="00ED62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2E0">
        <w:rPr>
          <w:rFonts w:ascii="Times New Roman" w:hAnsi="Times New Roman" w:cs="Times New Roman"/>
          <w:sz w:val="24"/>
          <w:szCs w:val="24"/>
        </w:rPr>
        <w:t>-Вы хорошо работали. Молодцы.</w:t>
      </w:r>
    </w:p>
    <w:p w:rsidR="006552E0" w:rsidRPr="00ED62E0" w:rsidRDefault="006552E0" w:rsidP="00ED62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2E0">
        <w:rPr>
          <w:rFonts w:ascii="Times New Roman" w:hAnsi="Times New Roman" w:cs="Times New Roman"/>
          <w:sz w:val="24"/>
          <w:szCs w:val="24"/>
        </w:rPr>
        <w:t>Дополнительно можно предложить интересные данные о шестом чувстве.</w:t>
      </w:r>
    </w:p>
    <w:p w:rsidR="006552E0" w:rsidRPr="00ED62E0" w:rsidRDefault="006552E0" w:rsidP="00ED62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2E0">
        <w:rPr>
          <w:rFonts w:ascii="Times New Roman" w:hAnsi="Times New Roman" w:cs="Times New Roman"/>
          <w:sz w:val="24"/>
          <w:szCs w:val="24"/>
        </w:rPr>
        <w:t>Раньше считали, что у человека пять органов чувств: зрение, слух, вкус, обоняние, осязание. И только поэтов, которые как-то иначе, тоньше, глубже воспринимают мир, наделяли «шестым чувством». Правильно ли это?</w:t>
      </w:r>
    </w:p>
    <w:p w:rsidR="006552E0" w:rsidRPr="00ED62E0" w:rsidRDefault="006552E0" w:rsidP="00ED62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2E0">
        <w:rPr>
          <w:rFonts w:ascii="Times New Roman" w:hAnsi="Times New Roman" w:cs="Times New Roman"/>
          <w:sz w:val="24"/>
          <w:szCs w:val="24"/>
        </w:rPr>
        <w:t>Закройте-ка глаза и встаньте в какую-нибудь позу, потом «смирно», а потом опять в ту же позу. Какой из пяти названных выше органов чувств позволил вам повторить движение?</w:t>
      </w:r>
    </w:p>
    <w:p w:rsidR="006552E0" w:rsidRPr="00ED62E0" w:rsidRDefault="006552E0" w:rsidP="00ED62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2E0">
        <w:rPr>
          <w:rFonts w:ascii="Times New Roman" w:hAnsi="Times New Roman" w:cs="Times New Roman"/>
          <w:sz w:val="24"/>
          <w:szCs w:val="24"/>
        </w:rPr>
        <w:lastRenderedPageBreak/>
        <w:t xml:space="preserve">Это было «шестое чувство» — </w:t>
      </w:r>
      <w:proofErr w:type="spellStart"/>
      <w:r w:rsidRPr="00ED62E0">
        <w:rPr>
          <w:rFonts w:ascii="Times New Roman" w:hAnsi="Times New Roman" w:cs="Times New Roman"/>
          <w:sz w:val="24"/>
          <w:szCs w:val="24"/>
        </w:rPr>
        <w:t>кинестезическое</w:t>
      </w:r>
      <w:proofErr w:type="spellEnd"/>
      <w:r w:rsidRPr="00ED62E0">
        <w:rPr>
          <w:rFonts w:ascii="Times New Roman" w:hAnsi="Times New Roman" w:cs="Times New Roman"/>
          <w:sz w:val="24"/>
          <w:szCs w:val="24"/>
        </w:rPr>
        <w:t>, то есть чувство движения, вызванное раздражением специальных рецепторов (концевых образований нервных волокон), заложенных в мышцах, сухожилиях, суставах.</w:t>
      </w:r>
    </w:p>
    <w:p w:rsidR="006552E0" w:rsidRPr="00ED62E0" w:rsidRDefault="006552E0" w:rsidP="00ED62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2E0">
        <w:rPr>
          <w:rFonts w:ascii="Times New Roman" w:hAnsi="Times New Roman" w:cs="Times New Roman"/>
          <w:sz w:val="24"/>
          <w:szCs w:val="24"/>
        </w:rPr>
        <w:t>При ходьбе, танцах, езде на велосипеде вы чувствуете изменение скорости или направления вашего движения благодаря вестибулярному аппарату внутреннего уха. Это он воспринимает изменение положения головы и направления движения тела.</w:t>
      </w:r>
    </w:p>
    <w:p w:rsidR="006552E0" w:rsidRPr="00ED62E0" w:rsidRDefault="006552E0" w:rsidP="00ED62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2E0">
        <w:rPr>
          <w:rFonts w:ascii="Times New Roman" w:hAnsi="Times New Roman" w:cs="Times New Roman"/>
          <w:sz w:val="24"/>
          <w:szCs w:val="24"/>
        </w:rPr>
        <w:t>Кроме того, мы ощущаем голод, жажду, боль в животе и так далее.</w:t>
      </w:r>
    </w:p>
    <w:p w:rsidR="006552E0" w:rsidRPr="00ED62E0" w:rsidRDefault="006552E0" w:rsidP="00ED62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2E0">
        <w:rPr>
          <w:rFonts w:ascii="Times New Roman" w:hAnsi="Times New Roman" w:cs="Times New Roman"/>
          <w:sz w:val="24"/>
          <w:szCs w:val="24"/>
        </w:rPr>
        <w:t xml:space="preserve">Все это так называемые </w:t>
      </w:r>
      <w:proofErr w:type="spellStart"/>
      <w:r w:rsidRPr="00ED62E0">
        <w:rPr>
          <w:rFonts w:ascii="Times New Roman" w:hAnsi="Times New Roman" w:cs="Times New Roman"/>
          <w:sz w:val="24"/>
          <w:szCs w:val="24"/>
        </w:rPr>
        <w:t>интерорецептивные</w:t>
      </w:r>
      <w:proofErr w:type="spellEnd"/>
      <w:r w:rsidRPr="00ED62E0">
        <w:rPr>
          <w:rFonts w:ascii="Times New Roman" w:hAnsi="Times New Roman" w:cs="Times New Roman"/>
          <w:sz w:val="24"/>
          <w:szCs w:val="24"/>
        </w:rPr>
        <w:t xml:space="preserve"> (от латинских слов: «</w:t>
      </w:r>
      <w:proofErr w:type="spellStart"/>
      <w:r w:rsidRPr="00ED62E0">
        <w:rPr>
          <w:rFonts w:ascii="Times New Roman" w:hAnsi="Times New Roman" w:cs="Times New Roman"/>
          <w:sz w:val="24"/>
          <w:szCs w:val="24"/>
        </w:rPr>
        <w:t>интериор</w:t>
      </w:r>
      <w:proofErr w:type="spellEnd"/>
      <w:r w:rsidRPr="00ED62E0">
        <w:rPr>
          <w:rFonts w:ascii="Times New Roman" w:hAnsi="Times New Roman" w:cs="Times New Roman"/>
          <w:sz w:val="24"/>
          <w:szCs w:val="24"/>
        </w:rPr>
        <w:t>» — внутренний и «</w:t>
      </w:r>
      <w:proofErr w:type="spellStart"/>
      <w:r w:rsidRPr="00ED62E0">
        <w:rPr>
          <w:rFonts w:ascii="Times New Roman" w:hAnsi="Times New Roman" w:cs="Times New Roman"/>
          <w:sz w:val="24"/>
          <w:szCs w:val="24"/>
        </w:rPr>
        <w:t>рецептио</w:t>
      </w:r>
      <w:proofErr w:type="spellEnd"/>
      <w:r w:rsidRPr="00ED62E0">
        <w:rPr>
          <w:rFonts w:ascii="Times New Roman" w:hAnsi="Times New Roman" w:cs="Times New Roman"/>
          <w:sz w:val="24"/>
          <w:szCs w:val="24"/>
        </w:rPr>
        <w:t>» — прием) чувства.</w:t>
      </w:r>
    </w:p>
    <w:p w:rsidR="00307501" w:rsidRPr="00ED62E0" w:rsidRDefault="006552E0" w:rsidP="00ED62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2E0">
        <w:rPr>
          <w:rFonts w:ascii="Times New Roman" w:hAnsi="Times New Roman" w:cs="Times New Roman"/>
          <w:sz w:val="24"/>
          <w:szCs w:val="24"/>
        </w:rPr>
        <w:t xml:space="preserve">Вот, оказывается, сколько у любого человека, а не только у поэта, «шестых чувств», хотя во всех этих случаях правильнее говорить об ощущениях и анализаторах, а не о чувствах и органах чувств. «Шестое чувство», о котором говорят поэты, — это чувство </w:t>
      </w:r>
      <w:proofErr w:type="gramStart"/>
      <w:r w:rsidRPr="00ED62E0">
        <w:rPr>
          <w:rFonts w:ascii="Times New Roman" w:hAnsi="Times New Roman" w:cs="Times New Roman"/>
          <w:sz w:val="24"/>
          <w:szCs w:val="24"/>
        </w:rPr>
        <w:t>прекрасного</w:t>
      </w:r>
      <w:proofErr w:type="gramEnd"/>
      <w:r w:rsidRPr="00ED62E0">
        <w:rPr>
          <w:rFonts w:ascii="Times New Roman" w:hAnsi="Times New Roman" w:cs="Times New Roman"/>
          <w:sz w:val="24"/>
          <w:szCs w:val="24"/>
        </w:rPr>
        <w:t xml:space="preserve"> и инт</w:t>
      </w:r>
      <w:r w:rsidR="00ED62E0">
        <w:rPr>
          <w:rFonts w:ascii="Times New Roman" w:hAnsi="Times New Roman" w:cs="Times New Roman"/>
          <w:sz w:val="24"/>
          <w:szCs w:val="24"/>
        </w:rPr>
        <w:t xml:space="preserve">уиция. </w:t>
      </w:r>
    </w:p>
    <w:sectPr w:rsidR="00307501" w:rsidRPr="00ED62E0" w:rsidSect="00307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552E0"/>
    <w:rsid w:val="00173743"/>
    <w:rsid w:val="00307501"/>
    <w:rsid w:val="00612112"/>
    <w:rsid w:val="006552E0"/>
    <w:rsid w:val="00671351"/>
    <w:rsid w:val="008E1366"/>
    <w:rsid w:val="00ED6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5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D62E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1176</Words>
  <Characters>6707</Characters>
  <Application>Microsoft Office Word</Application>
  <DocSecurity>0</DocSecurity>
  <Lines>55</Lines>
  <Paragraphs>15</Paragraphs>
  <ScaleCrop>false</ScaleCrop>
  <Company>Reanimator Extreme Edition</Company>
  <LinksUpToDate>false</LinksUpToDate>
  <CharactersWithSpaces>7868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Оксана</cp:lastModifiedBy>
  <cp:revision>9</cp:revision>
  <dcterms:created xsi:type="dcterms:W3CDTF">2012-10-04T13:35:00Z</dcterms:created>
  <dcterms:modified xsi:type="dcterms:W3CDTF">2019-03-05T14:25:00Z</dcterms:modified>
</cp:coreProperties>
</file>